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457" w:rsidRPr="00F1563C" w:rsidRDefault="00F91457" w:rsidP="00F91457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Технология  - </w:t>
      </w:r>
      <w:r w:rsidR="00AE5582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класс</w:t>
      </w:r>
    </w:p>
    <w:tbl>
      <w:tblPr>
        <w:tblStyle w:val="a5"/>
        <w:tblW w:w="10774" w:type="dxa"/>
        <w:tblInd w:w="-885" w:type="dxa"/>
        <w:tblLook w:val="04A0"/>
      </w:tblPr>
      <w:tblGrid>
        <w:gridCol w:w="1296"/>
        <w:gridCol w:w="1500"/>
        <w:gridCol w:w="1373"/>
        <w:gridCol w:w="6605"/>
      </w:tblGrid>
      <w:tr w:rsidR="00F91457" w:rsidRPr="0033083F" w:rsidTr="00B52C8D">
        <w:tc>
          <w:tcPr>
            <w:tcW w:w="1296" w:type="dxa"/>
          </w:tcPr>
          <w:p w:rsidR="00F91457" w:rsidRPr="0033083F" w:rsidRDefault="00F91457" w:rsidP="003308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83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531" w:type="dxa"/>
          </w:tcPr>
          <w:p w:rsidR="00F91457" w:rsidRPr="0033083F" w:rsidRDefault="00F91457" w:rsidP="003308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83F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F91457" w:rsidRPr="0033083F" w:rsidRDefault="00F91457" w:rsidP="003308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83F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52" w:type="dxa"/>
          </w:tcPr>
          <w:p w:rsidR="00F91457" w:rsidRPr="0033083F" w:rsidRDefault="00F91457" w:rsidP="003308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83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6795" w:type="dxa"/>
          </w:tcPr>
          <w:p w:rsidR="00F91457" w:rsidRPr="0033083F" w:rsidRDefault="00F91457" w:rsidP="003308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083F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F91457" w:rsidRPr="0033083F" w:rsidTr="00B52C8D">
        <w:tc>
          <w:tcPr>
            <w:tcW w:w="1296" w:type="dxa"/>
          </w:tcPr>
          <w:p w:rsidR="00F91457" w:rsidRPr="0033083F" w:rsidRDefault="0033083F" w:rsidP="003308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83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91457" w:rsidRPr="0033083F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31" w:type="dxa"/>
          </w:tcPr>
          <w:p w:rsidR="00F91457" w:rsidRPr="0033083F" w:rsidRDefault="00F91457" w:rsidP="003308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8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1152" w:type="dxa"/>
          </w:tcPr>
          <w:p w:rsidR="00F91457" w:rsidRPr="0033083F" w:rsidRDefault="00F91457" w:rsidP="003308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83F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6795" w:type="dxa"/>
          </w:tcPr>
          <w:p w:rsidR="009E1DA4" w:rsidRPr="0033083F" w:rsidRDefault="00F91457" w:rsidP="0033083F">
            <w:pPr>
              <w:pStyle w:val="161"/>
              <w:shd w:val="clear" w:color="auto" w:fill="auto"/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3083F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урока: </w:t>
            </w:r>
            <w:r w:rsidR="009E1DA4" w:rsidRPr="0033083F">
              <w:rPr>
                <w:rStyle w:val="162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Весенние цветы.</w:t>
            </w:r>
          </w:p>
          <w:p w:rsidR="00F91457" w:rsidRPr="0033083F" w:rsidRDefault="00AE5582" w:rsidP="003308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83F">
              <w:rPr>
                <w:rFonts w:ascii="Times New Roman" w:hAnsi="Times New Roman" w:cs="Times New Roman"/>
                <w:sz w:val="24"/>
                <w:szCs w:val="24"/>
              </w:rPr>
              <w:t xml:space="preserve">Посмотреть презентацию, </w:t>
            </w:r>
            <w:r w:rsidR="00F91457" w:rsidRPr="0033083F">
              <w:rPr>
                <w:rFonts w:ascii="Times New Roman" w:hAnsi="Times New Roman" w:cs="Times New Roman"/>
                <w:sz w:val="24"/>
                <w:szCs w:val="24"/>
              </w:rPr>
              <w:t xml:space="preserve"> пройдя по ссылке </w:t>
            </w:r>
            <w:hyperlink r:id="rId4" w:history="1">
              <w:r w:rsidR="009E1DA4" w:rsidRPr="0033083F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https://infourok.ru/prezentaciya-po-tehnologii-4-klass-vesennie-cvety-4240418.html</w:t>
              </w:r>
            </w:hyperlink>
          </w:p>
          <w:p w:rsidR="00F91457" w:rsidRPr="0033083F" w:rsidRDefault="00F91457" w:rsidP="0033083F">
            <w:pPr>
              <w:pStyle w:val="c3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</w:rPr>
            </w:pPr>
            <w:r w:rsidRPr="0033083F">
              <w:rPr>
                <w:color w:val="000000"/>
              </w:rPr>
              <w:t>Сде</w:t>
            </w:r>
            <w:r w:rsidR="009E1DA4" w:rsidRPr="0033083F">
              <w:rPr>
                <w:color w:val="000000"/>
              </w:rPr>
              <w:t xml:space="preserve">лать цветы гиацинты в технике </w:t>
            </w:r>
            <w:proofErr w:type="spellStart"/>
            <w:r w:rsidR="009E1DA4" w:rsidRPr="0033083F">
              <w:rPr>
                <w:color w:val="000000"/>
              </w:rPr>
              <w:t>квиллинг</w:t>
            </w:r>
            <w:proofErr w:type="spellEnd"/>
            <w:r w:rsidR="009E1DA4" w:rsidRPr="0033083F">
              <w:rPr>
                <w:color w:val="000000"/>
              </w:rPr>
              <w:t>.</w:t>
            </w:r>
          </w:p>
          <w:p w:rsidR="00F91457" w:rsidRPr="0033083F" w:rsidRDefault="00F91457" w:rsidP="003308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83F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3308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33083F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3308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3308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308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33083F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3308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33083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F91457" w:rsidRPr="0033083F" w:rsidRDefault="00F91457" w:rsidP="003308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83F">
              <w:rPr>
                <w:rFonts w:ascii="Times New Roman" w:hAnsi="Times New Roman" w:cs="Times New Roman"/>
                <w:sz w:val="24"/>
                <w:szCs w:val="24"/>
              </w:rPr>
              <w:t>на номер 8</w:t>
            </w:r>
            <w:r w:rsidRPr="003308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33083F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F91457" w:rsidRPr="0033083F" w:rsidRDefault="00F91457" w:rsidP="0033083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083F">
              <w:rPr>
                <w:rFonts w:ascii="Times New Roman" w:hAnsi="Times New Roman" w:cs="Times New Roman"/>
                <w:sz w:val="24"/>
                <w:szCs w:val="24"/>
              </w:rPr>
              <w:t>Срок выполнения</w:t>
            </w:r>
            <w:r w:rsidR="0033083F" w:rsidRPr="0033083F">
              <w:rPr>
                <w:rFonts w:ascii="Times New Roman" w:hAnsi="Times New Roman" w:cs="Times New Roman"/>
                <w:sz w:val="24"/>
                <w:szCs w:val="24"/>
              </w:rPr>
              <w:t xml:space="preserve"> 15</w:t>
            </w:r>
            <w:r w:rsidRPr="0033083F">
              <w:rPr>
                <w:rFonts w:ascii="Times New Roman" w:hAnsi="Times New Roman" w:cs="Times New Roman"/>
                <w:sz w:val="24"/>
                <w:szCs w:val="24"/>
              </w:rPr>
              <w:t>.04.2020 до 20.00</w:t>
            </w:r>
          </w:p>
        </w:tc>
      </w:tr>
    </w:tbl>
    <w:p w:rsidR="00F91457" w:rsidRDefault="00F91457" w:rsidP="00F91457"/>
    <w:p w:rsidR="007B58DD" w:rsidRDefault="007B58DD" w:rsidP="00774613"/>
    <w:sectPr w:rsidR="007B58DD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4613"/>
    <w:rsid w:val="000861E0"/>
    <w:rsid w:val="0033083F"/>
    <w:rsid w:val="00664697"/>
    <w:rsid w:val="00774613"/>
    <w:rsid w:val="007B58DD"/>
    <w:rsid w:val="009E1DA4"/>
    <w:rsid w:val="00AE5582"/>
    <w:rsid w:val="00F91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6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774613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774613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774613"/>
  </w:style>
  <w:style w:type="character" w:customStyle="1" w:styleId="8pt1">
    <w:name w:val="Основной текст + 8 pt1"/>
    <w:aliases w:val="Полужирный4,Интервал 0 pt14,Основной текст + 7,5 pt5,Основной текст (23) + Полужирный,Интервал 0 pt9"/>
    <w:uiPriority w:val="99"/>
    <w:rsid w:val="00774613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table" w:styleId="a5">
    <w:name w:val="Table Grid"/>
    <w:basedOn w:val="a1"/>
    <w:uiPriority w:val="59"/>
    <w:rsid w:val="00F914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F914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F91457"/>
    <w:rPr>
      <w:color w:val="0000FF"/>
      <w:u w:val="single"/>
    </w:rPr>
  </w:style>
  <w:style w:type="character" w:customStyle="1" w:styleId="Zag11">
    <w:name w:val="Zag_11"/>
    <w:rsid w:val="009E1DA4"/>
    <w:rPr>
      <w:color w:val="000000"/>
      <w:w w:val="100"/>
    </w:rPr>
  </w:style>
  <w:style w:type="character" w:customStyle="1" w:styleId="16">
    <w:name w:val="Основной текст (16)_"/>
    <w:link w:val="161"/>
    <w:uiPriority w:val="99"/>
    <w:locked/>
    <w:rsid w:val="009E1DA4"/>
    <w:rPr>
      <w:rFonts w:ascii="Trebuchet MS" w:hAnsi="Trebuchet MS" w:cs="Trebuchet MS"/>
      <w:b/>
      <w:bCs/>
      <w:spacing w:val="3"/>
      <w:sz w:val="16"/>
      <w:szCs w:val="16"/>
      <w:shd w:val="clear" w:color="auto" w:fill="FFFFFF"/>
    </w:rPr>
  </w:style>
  <w:style w:type="paragraph" w:customStyle="1" w:styleId="161">
    <w:name w:val="Основной текст (16)1"/>
    <w:basedOn w:val="a"/>
    <w:link w:val="16"/>
    <w:uiPriority w:val="99"/>
    <w:rsid w:val="009E1DA4"/>
    <w:pPr>
      <w:widowControl w:val="0"/>
      <w:shd w:val="clear" w:color="auto" w:fill="FFFFFF"/>
      <w:spacing w:after="0" w:line="216" w:lineRule="exact"/>
      <w:jc w:val="center"/>
    </w:pPr>
    <w:rPr>
      <w:rFonts w:ascii="Trebuchet MS" w:hAnsi="Trebuchet MS" w:cs="Trebuchet MS"/>
      <w:b/>
      <w:bCs/>
      <w:spacing w:val="3"/>
      <w:sz w:val="16"/>
      <w:szCs w:val="16"/>
    </w:rPr>
  </w:style>
  <w:style w:type="character" w:customStyle="1" w:styleId="162">
    <w:name w:val="Основной текст (16)2"/>
    <w:uiPriority w:val="99"/>
    <w:rsid w:val="009E1DA4"/>
    <w:rPr>
      <w:rFonts w:ascii="Century Schoolbook" w:hAnsi="Century Schoolbook" w:cs="Century Schoolbook"/>
      <w:b w:val="0"/>
      <w:bCs w:val="0"/>
      <w:spacing w:val="3"/>
      <w:sz w:val="16"/>
      <w:szCs w:val="16"/>
      <w:u w:val="none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urok.ru/prezentaciya-po-tehnologii-4-klass-vesennie-cvety-4240418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2020-04-05T08:43:00Z</dcterms:created>
  <dcterms:modified xsi:type="dcterms:W3CDTF">2020-04-14T18:19:00Z</dcterms:modified>
</cp:coreProperties>
</file>